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A9" w:rsidRPr="004173A9" w:rsidRDefault="004173A9">
      <w:pPr>
        <w:rPr>
          <w:b/>
          <w:sz w:val="28"/>
          <w:szCs w:val="28"/>
          <w:u w:val="single"/>
        </w:rPr>
      </w:pPr>
      <w:bookmarkStart w:id="0" w:name="_GoBack"/>
      <w:bookmarkEnd w:id="0"/>
      <w:r w:rsidRPr="004173A9">
        <w:rPr>
          <w:b/>
          <w:sz w:val="28"/>
          <w:szCs w:val="28"/>
          <w:u w:val="single"/>
        </w:rPr>
        <w:t>Questions – RFP 119 General Housekeeping, Healthcare, &amp; Raw Materials</w:t>
      </w:r>
    </w:p>
    <w:p w:rsidR="004173A9" w:rsidRDefault="004173A9"/>
    <w:p w:rsidR="004173A9" w:rsidRDefault="003E38DB" w:rsidP="00DE7A5B">
      <w:pPr>
        <w:rPr>
          <w:rFonts w:ascii="Calibri" w:hAnsi="Calibri" w:cs="Calibri"/>
          <w:color w:val="000000"/>
          <w:shd w:val="clear" w:color="auto" w:fill="FFFFFF"/>
        </w:rPr>
      </w:pPr>
      <w:r>
        <w:t>Q</w:t>
      </w:r>
      <w:r w:rsidR="00E60DC7">
        <w:t>1</w:t>
      </w:r>
      <w:r>
        <w:t xml:space="preserve"> - </w:t>
      </w:r>
      <w:r>
        <w:rPr>
          <w:rFonts w:ascii="Calibri" w:hAnsi="Calibri" w:cs="Calibri"/>
          <w:color w:val="000000"/>
          <w:shd w:val="clear" w:color="auto" w:fill="FFFFFF"/>
        </w:rPr>
        <w:t xml:space="preserve">It appears that the majority of these products are being made from </w:t>
      </w:r>
      <w:proofErr w:type="spellStart"/>
      <w:r>
        <w:rPr>
          <w:rFonts w:ascii="Calibri" w:hAnsi="Calibri" w:cs="Calibri"/>
          <w:color w:val="000000"/>
          <w:shd w:val="clear" w:color="auto" w:fill="FFFFFF"/>
        </w:rPr>
        <w:t>raws</w:t>
      </w:r>
      <w:proofErr w:type="spellEnd"/>
      <w:r>
        <w:rPr>
          <w:rFonts w:ascii="Calibri" w:hAnsi="Calibri" w:cs="Calibri"/>
          <w:color w:val="000000"/>
          <w:shd w:val="clear" w:color="auto" w:fill="FFFFFF"/>
        </w:rPr>
        <w:t xml:space="preserve"> currently, but the language in your bid appears to say that your team is open to considering buying concentrated totes and breaking it down with water to get to your final product. Is that correct?</w:t>
      </w:r>
    </w:p>
    <w:p w:rsidR="003E38DB" w:rsidRDefault="003E38DB" w:rsidP="00DE7A5B">
      <w:pPr>
        <w:rPr>
          <w:rFonts w:ascii="Calibri" w:hAnsi="Calibri" w:cs="Calibri"/>
          <w:color w:val="000000"/>
          <w:shd w:val="clear" w:color="auto" w:fill="FFFFFF"/>
        </w:rPr>
      </w:pPr>
      <w:r>
        <w:rPr>
          <w:rFonts w:ascii="Calibri" w:hAnsi="Calibri" w:cs="Calibri"/>
          <w:color w:val="000000"/>
          <w:shd w:val="clear" w:color="auto" w:fill="FFFFFF"/>
        </w:rPr>
        <w:t>A</w:t>
      </w:r>
      <w:r w:rsidR="00E60DC7">
        <w:rPr>
          <w:rFonts w:ascii="Calibri" w:hAnsi="Calibri" w:cs="Calibri"/>
          <w:color w:val="000000"/>
          <w:shd w:val="clear" w:color="auto" w:fill="FFFFFF"/>
        </w:rPr>
        <w:t>1</w:t>
      </w:r>
      <w:r>
        <w:rPr>
          <w:rFonts w:ascii="Calibri" w:hAnsi="Calibri" w:cs="Calibri"/>
          <w:color w:val="000000"/>
          <w:shd w:val="clear" w:color="auto" w:fill="FFFFFF"/>
        </w:rPr>
        <w:t xml:space="preserve"> – Yes, that is correct, that is what we do currently.</w:t>
      </w:r>
    </w:p>
    <w:p w:rsidR="00E60DC7" w:rsidRDefault="00E60DC7" w:rsidP="00DE7A5B">
      <w:pPr>
        <w:rPr>
          <w:rFonts w:ascii="Calibri" w:hAnsi="Calibri" w:cs="Calibri"/>
          <w:color w:val="000000"/>
          <w:shd w:val="clear" w:color="auto" w:fill="FFFFFF"/>
        </w:rPr>
      </w:pPr>
      <w:r>
        <w:rPr>
          <w:rFonts w:ascii="Calibri" w:hAnsi="Calibri" w:cs="Calibri"/>
          <w:color w:val="000000"/>
          <w:shd w:val="clear" w:color="auto" w:fill="FFFFFF"/>
        </w:rPr>
        <w:t>Q2 – Will the paper products be on a later bid?</w:t>
      </w:r>
    </w:p>
    <w:p w:rsidR="00E60DC7" w:rsidRDefault="00E60DC7" w:rsidP="00DE7A5B">
      <w:pPr>
        <w:rPr>
          <w:rFonts w:ascii="Calibri" w:hAnsi="Calibri" w:cs="Calibri"/>
          <w:color w:val="000000"/>
          <w:shd w:val="clear" w:color="auto" w:fill="FFFFFF"/>
        </w:rPr>
      </w:pPr>
      <w:r>
        <w:rPr>
          <w:rFonts w:ascii="Calibri" w:hAnsi="Calibri" w:cs="Calibri"/>
          <w:color w:val="000000"/>
          <w:shd w:val="clear" w:color="auto" w:fill="FFFFFF"/>
        </w:rPr>
        <w:t>A2 – Not at this time, there are no plans to bid these items out.</w:t>
      </w:r>
    </w:p>
    <w:p w:rsidR="00E60DC7" w:rsidRDefault="00E60DC7" w:rsidP="00DE7A5B">
      <w:pPr>
        <w:rPr>
          <w:rFonts w:ascii="Calibri" w:hAnsi="Calibri" w:cs="Calibri"/>
          <w:color w:val="000000"/>
          <w:shd w:val="clear" w:color="auto" w:fill="FFFFFF"/>
        </w:rPr>
      </w:pPr>
      <w:r>
        <w:rPr>
          <w:rFonts w:ascii="Calibri" w:hAnsi="Calibri" w:cs="Calibri"/>
          <w:color w:val="000000"/>
          <w:shd w:val="clear" w:color="auto" w:fill="FFFFFF"/>
        </w:rPr>
        <w:t xml:space="preserve">Q3 - </w:t>
      </w:r>
      <w:r>
        <w:rPr>
          <w:rFonts w:ascii="Calibri" w:hAnsi="Calibri" w:cs="Calibri"/>
          <w:color w:val="000000"/>
          <w:shd w:val="clear" w:color="auto" w:fill="FFFFFF"/>
        </w:rPr>
        <w:t xml:space="preserve">You currently buy in concentrated totes and dilute with water? Or you currently buy </w:t>
      </w:r>
      <w:proofErr w:type="spellStart"/>
      <w:r>
        <w:rPr>
          <w:rFonts w:ascii="Calibri" w:hAnsi="Calibri" w:cs="Calibri"/>
          <w:color w:val="000000"/>
          <w:shd w:val="clear" w:color="auto" w:fill="FFFFFF"/>
        </w:rPr>
        <w:t>raws</w:t>
      </w:r>
      <w:proofErr w:type="spellEnd"/>
      <w:r>
        <w:rPr>
          <w:rFonts w:ascii="Calibri" w:hAnsi="Calibri" w:cs="Calibri"/>
          <w:color w:val="000000"/>
          <w:shd w:val="clear" w:color="auto" w:fill="FFFFFF"/>
        </w:rPr>
        <w:t xml:space="preserve"> and make your chemicals from scratch?</w:t>
      </w:r>
    </w:p>
    <w:p w:rsidR="00E60DC7" w:rsidRDefault="00E60DC7" w:rsidP="00DE7A5B">
      <w:pPr>
        <w:rPr>
          <w:rFonts w:ascii="Calibri" w:hAnsi="Calibri" w:cs="Calibri"/>
          <w:color w:val="000000"/>
          <w:shd w:val="clear" w:color="auto" w:fill="FFFFFF"/>
        </w:rPr>
      </w:pPr>
      <w:r>
        <w:rPr>
          <w:rFonts w:ascii="Calibri" w:hAnsi="Calibri" w:cs="Calibri"/>
          <w:caps/>
          <w:color w:val="000000"/>
          <w:shd w:val="clear" w:color="auto" w:fill="FFFFFF"/>
        </w:rPr>
        <w:t xml:space="preserve">A3 – </w:t>
      </w:r>
      <w:r>
        <w:rPr>
          <w:rFonts w:ascii="Calibri" w:hAnsi="Calibri" w:cs="Calibri"/>
          <w:color w:val="000000"/>
          <w:shd w:val="clear" w:color="auto" w:fill="FFFFFF"/>
        </w:rPr>
        <w:t>We use both processes.</w:t>
      </w:r>
    </w:p>
    <w:p w:rsidR="00E60DC7" w:rsidRDefault="008B08D0" w:rsidP="00DE7A5B">
      <w:pPr>
        <w:rPr>
          <w:rFonts w:ascii="Calibri" w:hAnsi="Calibri" w:cs="Calibri"/>
          <w:caps/>
          <w:color w:val="000000"/>
          <w:shd w:val="clear" w:color="auto" w:fill="FFFFFF"/>
        </w:rPr>
      </w:pPr>
      <w:r>
        <w:rPr>
          <w:rFonts w:ascii="Calibri" w:hAnsi="Calibri" w:cs="Calibri"/>
          <w:caps/>
          <w:color w:val="000000"/>
          <w:shd w:val="clear" w:color="auto" w:fill="FFFFFF"/>
        </w:rPr>
        <w:t xml:space="preserve">Q4 – </w:t>
      </w:r>
      <w:r>
        <w:rPr>
          <w:rFonts w:ascii="Calibri" w:hAnsi="Calibri" w:cs="Calibri"/>
          <w:color w:val="000000"/>
          <w:shd w:val="clear" w:color="auto" w:fill="FFFFFF"/>
        </w:rPr>
        <w:t>Would it be alright if we submitted our concentrate tote pricing for all your products so you could see the cost savings?</w:t>
      </w:r>
    </w:p>
    <w:p w:rsidR="008B08D0" w:rsidRDefault="008B08D0" w:rsidP="00DE7A5B">
      <w:r>
        <w:rPr>
          <w:rFonts w:ascii="Calibri" w:hAnsi="Calibri" w:cs="Calibri"/>
          <w:caps/>
          <w:color w:val="000000"/>
          <w:shd w:val="clear" w:color="auto" w:fill="FFFFFF"/>
        </w:rPr>
        <w:t xml:space="preserve">A4 - </w:t>
      </w:r>
      <w:r>
        <w:t>Your pricing submission should include only the products/equivalent items on this bid.</w:t>
      </w:r>
    </w:p>
    <w:p w:rsidR="008B08D0" w:rsidRDefault="00CB260B" w:rsidP="00DE7A5B">
      <w:pPr>
        <w:rPr>
          <w:rFonts w:ascii="Calibri" w:hAnsi="Calibri" w:cs="Calibri"/>
          <w:iCs/>
          <w:shd w:val="clear" w:color="auto" w:fill="FFFFFF"/>
        </w:rPr>
      </w:pPr>
      <w:r>
        <w:rPr>
          <w:rFonts w:ascii="Calibri" w:hAnsi="Calibri" w:cs="Calibri"/>
          <w:caps/>
          <w:color w:val="000000"/>
          <w:shd w:val="clear" w:color="auto" w:fill="FFFFFF"/>
        </w:rPr>
        <w:t xml:space="preserve">Q5 - </w:t>
      </w:r>
      <w:r w:rsidR="00E10926" w:rsidRPr="00E10926">
        <w:rPr>
          <w:rFonts w:ascii="Calibri" w:hAnsi="Calibri" w:cs="Calibri"/>
          <w:iCs/>
          <w:shd w:val="clear" w:color="auto" w:fill="FFFFFF"/>
        </w:rPr>
        <w:t>On the excel File AHL Bid Info please explain the difference between purchased and manufactured.</w:t>
      </w:r>
    </w:p>
    <w:p w:rsidR="00E10926" w:rsidRDefault="00E10926" w:rsidP="00DE7A5B">
      <w:pPr>
        <w:rPr>
          <w:rFonts w:ascii="Comic Sans MS" w:hAnsi="Comic Sans MS"/>
          <w:color w:val="0000FF"/>
          <w:shd w:val="clear" w:color="auto" w:fill="FFFFFF"/>
        </w:rPr>
      </w:pPr>
      <w:r>
        <w:rPr>
          <w:rFonts w:ascii="Calibri" w:hAnsi="Calibri" w:cs="Calibri"/>
          <w:caps/>
          <w:shd w:val="clear" w:color="auto" w:fill="FFFFFF"/>
        </w:rPr>
        <w:t xml:space="preserve">A5 - </w:t>
      </w:r>
      <w:r>
        <w:rPr>
          <w:rFonts w:ascii="Times New Roman" w:hAnsi="Times New Roman" w:cs="Times New Roman"/>
          <w:color w:val="0000FF"/>
          <w:shd w:val="clear" w:color="auto" w:fill="FFFFFF"/>
        </w:rPr>
        <w:t>​</w:t>
      </w:r>
      <w:r w:rsidRPr="00E10926">
        <w:rPr>
          <w:rFonts w:cstheme="minorHAnsi"/>
          <w:shd w:val="clear" w:color="auto" w:fill="FFFFFF"/>
        </w:rPr>
        <w:t>Purchased means it is a pass thru item, manufactured means we manufacture it</w:t>
      </w:r>
      <w:r>
        <w:rPr>
          <w:rFonts w:ascii="Comic Sans MS" w:hAnsi="Comic Sans MS"/>
          <w:color w:val="0000FF"/>
          <w:shd w:val="clear" w:color="auto" w:fill="FFFFFF"/>
        </w:rPr>
        <w:t>.</w:t>
      </w:r>
    </w:p>
    <w:p w:rsidR="002B73EF" w:rsidRDefault="00BD467D" w:rsidP="00DE7A5B">
      <w:pPr>
        <w:rPr>
          <w:rFonts w:ascii="Calibri" w:hAnsi="Calibri" w:cs="Calibri"/>
          <w:iCs/>
          <w:shd w:val="clear" w:color="auto" w:fill="FFFFFF"/>
        </w:rPr>
      </w:pPr>
      <w:r w:rsidRPr="00BD467D">
        <w:rPr>
          <w:rFonts w:cstheme="minorHAnsi"/>
          <w:shd w:val="clear" w:color="auto" w:fill="FFFFFF"/>
        </w:rPr>
        <w:t xml:space="preserve">Q6 - </w:t>
      </w:r>
      <w:r w:rsidRPr="00BD467D">
        <w:rPr>
          <w:rFonts w:ascii="Calibri" w:hAnsi="Calibri" w:cs="Calibri"/>
          <w:iCs/>
          <w:shd w:val="clear" w:color="auto" w:fill="FFFFFF"/>
        </w:rPr>
        <w:t xml:space="preserve">When I look the manufactured items there seems to be a cost for a packaging size. For example, GH31675 is for a Hydrogen Peroxide product that you manufacture. </w:t>
      </w:r>
      <w:proofErr w:type="spellStart"/>
      <w:r w:rsidRPr="00BD467D">
        <w:rPr>
          <w:rFonts w:ascii="Calibri" w:hAnsi="Calibri" w:cs="Calibri"/>
          <w:iCs/>
          <w:shd w:val="clear" w:color="auto" w:fill="FFFFFF"/>
        </w:rPr>
        <w:t>Brulin</w:t>
      </w:r>
      <w:proofErr w:type="spellEnd"/>
      <w:r w:rsidRPr="00BD467D">
        <w:rPr>
          <w:rFonts w:ascii="Calibri" w:hAnsi="Calibri" w:cs="Calibri"/>
          <w:iCs/>
          <w:shd w:val="clear" w:color="auto" w:fill="FFFFFF"/>
        </w:rPr>
        <w:t xml:space="preserve"> could bid a </w:t>
      </w:r>
      <w:proofErr w:type="spellStart"/>
      <w:r w:rsidRPr="00BD467D">
        <w:rPr>
          <w:rFonts w:ascii="Calibri" w:hAnsi="Calibri" w:cs="Calibri"/>
          <w:iCs/>
          <w:shd w:val="clear" w:color="auto" w:fill="FFFFFF"/>
        </w:rPr>
        <w:t>blendable</w:t>
      </w:r>
      <w:proofErr w:type="spellEnd"/>
      <w:r w:rsidRPr="00BD467D">
        <w:rPr>
          <w:rFonts w:ascii="Calibri" w:hAnsi="Calibri" w:cs="Calibri"/>
          <w:iCs/>
          <w:shd w:val="clear" w:color="auto" w:fill="FFFFFF"/>
        </w:rPr>
        <w:t xml:space="preserve"> chemical with water at a gallon price for the chemical, but if it is packaged and shows a list price how do I know your labor and packaging cost to see if my chemical price is good?</w:t>
      </w:r>
    </w:p>
    <w:p w:rsidR="00BD467D" w:rsidRDefault="00BD467D" w:rsidP="00DE7A5B">
      <w:pPr>
        <w:rPr>
          <w:rFonts w:cstheme="minorHAnsi"/>
          <w:shd w:val="clear" w:color="auto" w:fill="FFFFFF"/>
        </w:rPr>
      </w:pPr>
      <w:r>
        <w:rPr>
          <w:rFonts w:cstheme="minorHAnsi"/>
          <w:shd w:val="clear" w:color="auto" w:fill="FFFFFF"/>
        </w:rPr>
        <w:t>A6 – IPI will send a file with recipes</w:t>
      </w:r>
      <w:r w:rsidR="00B82205">
        <w:rPr>
          <w:rFonts w:cstheme="minorHAnsi"/>
          <w:shd w:val="clear" w:color="auto" w:fill="FFFFFF"/>
        </w:rPr>
        <w:t>.</w:t>
      </w:r>
    </w:p>
    <w:p w:rsidR="00805351" w:rsidRDefault="00B70471" w:rsidP="00DE7A5B">
      <w:pPr>
        <w:rPr>
          <w:rFonts w:ascii="Calibri" w:hAnsi="Calibri" w:cs="Calibri"/>
          <w:color w:val="000000"/>
          <w:shd w:val="clear" w:color="auto" w:fill="FFFFFF"/>
        </w:rPr>
      </w:pPr>
      <w:r>
        <w:rPr>
          <w:rFonts w:cstheme="minorHAnsi"/>
          <w:shd w:val="clear" w:color="auto" w:fill="FFFFFF"/>
        </w:rPr>
        <w:t xml:space="preserve">Q7 - </w:t>
      </w:r>
      <w:r>
        <w:rPr>
          <w:rFonts w:ascii="Calibri" w:hAnsi="Calibri" w:cs="Calibri"/>
          <w:color w:val="000000"/>
          <w:shd w:val="clear" w:color="auto" w:fill="FFFFFF"/>
        </w:rPr>
        <w:t xml:space="preserve">Will your team continue to make the products that 12 months of sales of 0, 1, or 2 cases? For instance, the </w:t>
      </w:r>
      <w:proofErr w:type="spellStart"/>
      <w:proofErr w:type="gramStart"/>
      <w:r>
        <w:rPr>
          <w:rFonts w:ascii="Calibri" w:hAnsi="Calibri" w:cs="Calibri"/>
          <w:color w:val="000000"/>
          <w:shd w:val="clear" w:color="auto" w:fill="FFFFFF"/>
        </w:rPr>
        <w:t>all purpose</w:t>
      </w:r>
      <w:proofErr w:type="spellEnd"/>
      <w:proofErr w:type="gramEnd"/>
      <w:r>
        <w:rPr>
          <w:rFonts w:ascii="Calibri" w:hAnsi="Calibri" w:cs="Calibri"/>
          <w:color w:val="000000"/>
          <w:shd w:val="clear" w:color="auto" w:fill="FFFFFF"/>
        </w:rPr>
        <w:t xml:space="preserve"> cleaner below has 1 case sold in the last 12 months:</w:t>
      </w:r>
      <w:r>
        <w:rPr>
          <w:rFonts w:ascii="Calibri" w:hAnsi="Calibri" w:cs="Calibri"/>
          <w:color w:val="000000"/>
          <w:shd w:val="clear" w:color="auto" w:fill="FFFFFF"/>
        </w:rPr>
        <w:t xml:space="preserve"> GH30550-CS</w:t>
      </w:r>
    </w:p>
    <w:p w:rsidR="00B70471" w:rsidRDefault="00B70471" w:rsidP="00B20A88">
      <w:pPr>
        <w:rPr>
          <w:rFonts w:cstheme="minorHAnsi"/>
          <w:shd w:val="clear" w:color="auto" w:fill="FFFFFF"/>
        </w:rPr>
      </w:pPr>
      <w:r>
        <w:rPr>
          <w:rFonts w:cstheme="minorHAnsi"/>
          <w:shd w:val="clear" w:color="auto" w:fill="FFFFFF"/>
        </w:rPr>
        <w:t xml:space="preserve">A7 </w:t>
      </w:r>
      <w:r w:rsidRPr="00B70471">
        <w:rPr>
          <w:rFonts w:cstheme="minorHAnsi"/>
          <w:shd w:val="clear" w:color="auto" w:fill="FFFFFF"/>
        </w:rPr>
        <w:t xml:space="preserve">- </w:t>
      </w:r>
      <w:r w:rsidRPr="00B70471">
        <w:rPr>
          <w:rFonts w:cstheme="minorHAnsi"/>
          <w:color w:val="222222"/>
          <w:shd w:val="clear" w:color="auto" w:fill="FFFFFF"/>
        </w:rPr>
        <w:t xml:space="preserve">Annual usage will be one of several factors taken into consideration when determining whether we'll move forward with a new product as a pass-through or as some sort of value-add mixing / </w:t>
      </w:r>
    </w:p>
    <w:p w:rsidR="00B70471" w:rsidRDefault="00B70471" w:rsidP="00DE7A5B">
      <w:pPr>
        <w:rPr>
          <w:rFonts w:cstheme="minorHAnsi"/>
          <w:color w:val="222222"/>
          <w:shd w:val="clear" w:color="auto" w:fill="FFFFFF"/>
        </w:rPr>
      </w:pPr>
      <w:r>
        <w:rPr>
          <w:rFonts w:cstheme="minorHAnsi"/>
          <w:shd w:val="clear" w:color="auto" w:fill="FFFFFF"/>
        </w:rPr>
        <w:t xml:space="preserve">Q8 - </w:t>
      </w:r>
      <w:r w:rsidRPr="00B70471">
        <w:rPr>
          <w:rFonts w:cstheme="minorHAnsi"/>
          <w:color w:val="222222"/>
          <w:shd w:val="clear" w:color="auto" w:fill="FFFFFF"/>
        </w:rPr>
        <w:t>Can you please provide the bid tabulation (a complete recap.) from the previous bid indicating the award pricing per item and winning vendor?</w:t>
      </w:r>
    </w:p>
    <w:p w:rsidR="00B8031F" w:rsidRPr="00B70471" w:rsidRDefault="00B70471" w:rsidP="00DE7A5B">
      <w:pPr>
        <w:rPr>
          <w:rFonts w:cstheme="minorHAnsi"/>
          <w:shd w:val="clear" w:color="auto" w:fill="FFFFFF"/>
        </w:rPr>
      </w:pPr>
      <w:r>
        <w:rPr>
          <w:rFonts w:cstheme="minorHAnsi"/>
          <w:shd w:val="clear" w:color="auto" w:fill="FFFFFF"/>
        </w:rPr>
        <w:t xml:space="preserve">A8 </w:t>
      </w:r>
      <w:r w:rsidR="00B8031F">
        <w:rPr>
          <w:rFonts w:cstheme="minorHAnsi"/>
          <w:shd w:val="clear" w:color="auto" w:fill="FFFFFF"/>
        </w:rPr>
        <w:t>–</w:t>
      </w:r>
      <w:r>
        <w:rPr>
          <w:rFonts w:cstheme="minorHAnsi"/>
          <w:shd w:val="clear" w:color="auto" w:fill="FFFFFF"/>
        </w:rPr>
        <w:t xml:space="preserve"> </w:t>
      </w:r>
      <w:r w:rsidR="000C3C37">
        <w:rPr>
          <w:rFonts w:cstheme="minorHAnsi"/>
          <w:shd w:val="clear" w:color="auto" w:fill="FFFFFF"/>
        </w:rPr>
        <w:t xml:space="preserve">A copy of the previous bid is not </w:t>
      </w:r>
      <w:proofErr w:type="gramStart"/>
      <w:r w:rsidR="000C3C37">
        <w:rPr>
          <w:rFonts w:cstheme="minorHAnsi"/>
          <w:shd w:val="clear" w:color="auto" w:fill="FFFFFF"/>
        </w:rPr>
        <w:t>available,</w:t>
      </w:r>
      <w:proofErr w:type="gramEnd"/>
      <w:r w:rsidR="000C3C37">
        <w:rPr>
          <w:rFonts w:cstheme="minorHAnsi"/>
          <w:shd w:val="clear" w:color="auto" w:fill="FFFFFF"/>
        </w:rPr>
        <w:t xml:space="preserve"> </w:t>
      </w:r>
      <w:r w:rsidR="00B82205">
        <w:rPr>
          <w:rFonts w:cstheme="minorHAnsi"/>
          <w:shd w:val="clear" w:color="auto" w:fill="FFFFFF"/>
        </w:rPr>
        <w:t>the current pricing and vendor are on the current bid tabulation.</w:t>
      </w:r>
    </w:p>
    <w:p w:rsidR="00B70471" w:rsidRDefault="00B70471" w:rsidP="00DE7A5B">
      <w:pPr>
        <w:rPr>
          <w:rFonts w:cstheme="minorHAnsi"/>
          <w:shd w:val="clear" w:color="auto" w:fill="FFFFFF"/>
        </w:rPr>
      </w:pPr>
      <w:r>
        <w:rPr>
          <w:rFonts w:cstheme="minorHAnsi"/>
          <w:shd w:val="clear" w:color="auto" w:fill="FFFFFF"/>
        </w:rPr>
        <w:t>Q9 – How many delivery locations are there?</w:t>
      </w:r>
    </w:p>
    <w:p w:rsidR="00B70471" w:rsidRDefault="00B70471" w:rsidP="00DE7A5B">
      <w:pPr>
        <w:rPr>
          <w:rFonts w:cstheme="minorHAnsi"/>
          <w:shd w:val="clear" w:color="auto" w:fill="FFFFFF"/>
        </w:rPr>
      </w:pPr>
      <w:r>
        <w:rPr>
          <w:rFonts w:cstheme="minorHAnsi"/>
          <w:shd w:val="clear" w:color="auto" w:fill="FFFFFF"/>
        </w:rPr>
        <w:t>A9 – One – Anamosa, IA</w:t>
      </w:r>
    </w:p>
    <w:p w:rsidR="00B70471" w:rsidRDefault="00B70471" w:rsidP="00DE7A5B">
      <w:pPr>
        <w:rPr>
          <w:rFonts w:cstheme="minorHAnsi"/>
          <w:shd w:val="clear" w:color="auto" w:fill="FFFFFF"/>
        </w:rPr>
      </w:pPr>
      <w:r>
        <w:rPr>
          <w:rFonts w:cstheme="minorHAnsi"/>
          <w:shd w:val="clear" w:color="auto" w:fill="FFFFFF"/>
        </w:rPr>
        <w:t xml:space="preserve">Q10 - </w:t>
      </w:r>
      <w:r w:rsidRPr="00B70471">
        <w:rPr>
          <w:rFonts w:cstheme="minorHAnsi"/>
          <w:shd w:val="clear" w:color="auto" w:fill="FFFFFF"/>
        </w:rPr>
        <w:t>Regarding the Nitrile and Vinyl gloves, how often are orders placed, and how many cases are generally ordered at one time?</w:t>
      </w:r>
    </w:p>
    <w:p w:rsidR="00B70471" w:rsidRDefault="00B70471" w:rsidP="00DE7A5B">
      <w:pPr>
        <w:rPr>
          <w:rFonts w:cstheme="minorHAnsi"/>
          <w:color w:val="222222"/>
          <w:shd w:val="clear" w:color="auto" w:fill="FFFFFF"/>
        </w:rPr>
      </w:pPr>
      <w:r>
        <w:rPr>
          <w:rFonts w:cstheme="minorHAnsi"/>
          <w:shd w:val="clear" w:color="auto" w:fill="FFFFFF"/>
        </w:rPr>
        <w:lastRenderedPageBreak/>
        <w:t xml:space="preserve">A10 - </w:t>
      </w:r>
      <w:r w:rsidRPr="00B70471">
        <w:rPr>
          <w:rFonts w:cstheme="minorHAnsi"/>
          <w:color w:val="222222"/>
          <w:shd w:val="clear" w:color="auto" w:fill="FFFFFF"/>
        </w:rPr>
        <w:t>Nitrile and vinyl gloves will be a new offering for IPI, so that this time, we are unable to provide that information. We do expect to order in pallet quantities. </w:t>
      </w:r>
    </w:p>
    <w:p w:rsidR="00B8031F" w:rsidRDefault="00B8031F" w:rsidP="00DE7A5B">
      <w:pPr>
        <w:rPr>
          <w:rFonts w:cstheme="minorHAnsi"/>
          <w:shd w:val="clear" w:color="auto" w:fill="FFFFFF"/>
        </w:rPr>
      </w:pPr>
      <w:r>
        <w:rPr>
          <w:rFonts w:cstheme="minorHAnsi"/>
          <w:shd w:val="clear" w:color="auto" w:fill="FFFFFF"/>
        </w:rPr>
        <w:t xml:space="preserve">Q11 </w:t>
      </w:r>
      <w:r w:rsidR="00D96D3F">
        <w:rPr>
          <w:rFonts w:cstheme="minorHAnsi"/>
          <w:shd w:val="clear" w:color="auto" w:fill="FFFFFF"/>
        </w:rPr>
        <w:t>–</w:t>
      </w:r>
      <w:r>
        <w:rPr>
          <w:rFonts w:cstheme="minorHAnsi"/>
          <w:shd w:val="clear" w:color="auto" w:fill="FFFFFF"/>
        </w:rPr>
        <w:t xml:space="preserve"> </w:t>
      </w:r>
      <w:r w:rsidR="00D96D3F">
        <w:rPr>
          <w:rFonts w:cstheme="minorHAnsi"/>
          <w:shd w:val="clear" w:color="auto" w:fill="FFFFFF"/>
        </w:rPr>
        <w:t>What is the current purchase price of vinyl &amp; nitrile gloves</w:t>
      </w:r>
    </w:p>
    <w:p w:rsidR="00D96D3F" w:rsidRDefault="00D96D3F" w:rsidP="00DE7A5B">
      <w:pPr>
        <w:rPr>
          <w:rFonts w:cstheme="minorHAnsi"/>
          <w:shd w:val="clear" w:color="auto" w:fill="FFFFFF"/>
        </w:rPr>
      </w:pPr>
      <w:r>
        <w:rPr>
          <w:rFonts w:cstheme="minorHAnsi"/>
          <w:shd w:val="clear" w:color="auto" w:fill="FFFFFF"/>
        </w:rPr>
        <w:t>A11 – Current pricing varies as they are not on contract and are only purchased in smaller quantities on an as needed basis.</w:t>
      </w:r>
    </w:p>
    <w:p w:rsidR="00F977B9" w:rsidRDefault="00F977B9" w:rsidP="00DE7A5B">
      <w:pPr>
        <w:rPr>
          <w:rFonts w:cstheme="minorHAnsi"/>
          <w:shd w:val="clear" w:color="auto" w:fill="FFFFFF"/>
        </w:rPr>
      </w:pPr>
      <w:r>
        <w:rPr>
          <w:rFonts w:cstheme="minorHAnsi"/>
          <w:shd w:val="clear" w:color="auto" w:fill="FFFFFF"/>
        </w:rPr>
        <w:t xml:space="preserve">A12 - </w:t>
      </w:r>
      <w:r w:rsidRPr="00343B97">
        <w:rPr>
          <w:rFonts w:cstheme="minorHAnsi"/>
          <w:shd w:val="clear" w:color="auto" w:fill="FFFFFF"/>
        </w:rPr>
        <w:t>In regards to RFP Products HC40830, HC40860 and HC40881: We sell comparable products which would require different dispensers. We would provide the initial dispensers at no charge. Would each facility be able to install the new dispensers or would we have to?</w:t>
      </w:r>
    </w:p>
    <w:p w:rsidR="00343B97" w:rsidRPr="00B70471" w:rsidRDefault="00343B97" w:rsidP="00DE7A5B">
      <w:pPr>
        <w:rPr>
          <w:rFonts w:cstheme="minorHAnsi"/>
          <w:shd w:val="clear" w:color="auto" w:fill="FFFFFF"/>
        </w:rPr>
      </w:pPr>
      <w:r>
        <w:rPr>
          <w:rFonts w:cstheme="minorHAnsi"/>
          <w:shd w:val="clear" w:color="auto" w:fill="FFFFFF"/>
        </w:rPr>
        <w:t xml:space="preserve">A12 - </w:t>
      </w:r>
      <w:r w:rsidRPr="00343B97">
        <w:rPr>
          <w:rFonts w:cstheme="minorHAnsi"/>
          <w:shd w:val="clear" w:color="auto" w:fill="FFFFFF"/>
        </w:rPr>
        <w:t>It depends on the facility; some install their own but some we have historically installed. If we were to switch dispensers entirely, most of our customers would expect to have the new ones installed. </w:t>
      </w:r>
    </w:p>
    <w:p w:rsidR="00E10926" w:rsidRPr="00E10926" w:rsidRDefault="00E10926" w:rsidP="00DE7A5B">
      <w:pPr>
        <w:rPr>
          <w:rFonts w:ascii="Calibri" w:hAnsi="Calibri" w:cs="Calibri"/>
          <w:caps/>
          <w:shd w:val="clear" w:color="auto" w:fill="FFFFFF"/>
        </w:rPr>
      </w:pPr>
    </w:p>
    <w:p w:rsidR="003E38DB" w:rsidRDefault="003E38DB" w:rsidP="00DE7A5B"/>
    <w:p w:rsidR="00C23786" w:rsidRDefault="00C23786"/>
    <w:sectPr w:rsidR="00C2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A9"/>
    <w:rsid w:val="000C3C37"/>
    <w:rsid w:val="002B73EF"/>
    <w:rsid w:val="00343B97"/>
    <w:rsid w:val="003E38DB"/>
    <w:rsid w:val="004173A9"/>
    <w:rsid w:val="00805351"/>
    <w:rsid w:val="00836C5E"/>
    <w:rsid w:val="008B08D0"/>
    <w:rsid w:val="00B20A88"/>
    <w:rsid w:val="00B70471"/>
    <w:rsid w:val="00B8031F"/>
    <w:rsid w:val="00B82205"/>
    <w:rsid w:val="00BD467D"/>
    <w:rsid w:val="00C23786"/>
    <w:rsid w:val="00CB260B"/>
    <w:rsid w:val="00D96D3F"/>
    <w:rsid w:val="00DE7A5B"/>
    <w:rsid w:val="00E10926"/>
    <w:rsid w:val="00E60DC7"/>
    <w:rsid w:val="00EF003F"/>
    <w:rsid w:val="00F9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AFF"/>
  <w15:chartTrackingRefBased/>
  <w15:docId w15:val="{8500C6AD-B54A-4C23-BAFC-B9B81601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5975">
      <w:bodyDiv w:val="1"/>
      <w:marLeft w:val="0"/>
      <w:marRight w:val="0"/>
      <w:marTop w:val="0"/>
      <w:marBottom w:val="0"/>
      <w:divBdr>
        <w:top w:val="none" w:sz="0" w:space="0" w:color="auto"/>
        <w:left w:val="none" w:sz="0" w:space="0" w:color="auto"/>
        <w:bottom w:val="none" w:sz="0" w:space="0" w:color="auto"/>
        <w:right w:val="none" w:sz="0" w:space="0" w:color="auto"/>
      </w:divBdr>
      <w:divsChild>
        <w:div w:id="447703216">
          <w:marLeft w:val="0"/>
          <w:marRight w:val="0"/>
          <w:marTop w:val="0"/>
          <w:marBottom w:val="0"/>
          <w:divBdr>
            <w:top w:val="none" w:sz="0" w:space="0" w:color="auto"/>
            <w:left w:val="none" w:sz="0" w:space="0" w:color="auto"/>
            <w:bottom w:val="none" w:sz="0" w:space="0" w:color="auto"/>
            <w:right w:val="none" w:sz="0" w:space="0" w:color="auto"/>
          </w:divBdr>
        </w:div>
        <w:div w:id="1316103397">
          <w:marLeft w:val="0"/>
          <w:marRight w:val="0"/>
          <w:marTop w:val="0"/>
          <w:marBottom w:val="0"/>
          <w:divBdr>
            <w:top w:val="none" w:sz="0" w:space="0" w:color="auto"/>
            <w:left w:val="none" w:sz="0" w:space="0" w:color="auto"/>
            <w:bottom w:val="none" w:sz="0" w:space="0" w:color="auto"/>
            <w:right w:val="none" w:sz="0" w:space="0" w:color="auto"/>
          </w:divBdr>
        </w:div>
        <w:div w:id="176510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 Christina</dc:creator>
  <cp:keywords/>
  <dc:description/>
  <cp:lastModifiedBy>Greif, Christina</cp:lastModifiedBy>
  <cp:revision>11</cp:revision>
  <dcterms:created xsi:type="dcterms:W3CDTF">2024-12-17T19:29:00Z</dcterms:created>
  <dcterms:modified xsi:type="dcterms:W3CDTF">2024-12-30T17:59:00Z</dcterms:modified>
</cp:coreProperties>
</file>